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DF5" w:rsidRDefault="001F55E8">
      <w:r>
        <w:t>Executive Summary:</w:t>
      </w:r>
    </w:p>
    <w:p w:rsidR="001F55E8" w:rsidRDefault="001F55E8">
      <w:r>
        <w:t xml:space="preserve">There are a variety of medical conditions that can cause a loss of grip strength or grip ability in the hand. One notable example of such a condition is cerebral palsy. Cerebral palsy can affect the signals that control the hands, causing them to be stiff and essentially unusable. Our goal is to create an assistive glove that can restore function to the hands of people with such medical conditions. </w:t>
      </w:r>
      <w:r w:rsidR="00872189">
        <w:t>This is important because the glove will allow them to pick up objects again, and to regain basic functionality of the hand.</w:t>
      </w:r>
    </w:p>
    <w:p w:rsidR="00872189" w:rsidRDefault="00872189"/>
    <w:p w:rsidR="0041726B" w:rsidRDefault="0041726B" w:rsidP="0041726B">
      <w:pPr>
        <w:spacing w:line="480" w:lineRule="auto"/>
      </w:pPr>
      <w:r>
        <w:t>Cables:</w:t>
      </w:r>
    </w:p>
    <w:p w:rsidR="0041726B" w:rsidRPr="0041726B" w:rsidRDefault="0041726B" w:rsidP="0041726B">
      <w:pPr>
        <w:spacing w:line="480" w:lineRule="auto"/>
        <w:rPr>
          <w:b/>
        </w:rPr>
      </w:pPr>
      <w:r>
        <w:t xml:space="preserve">Similar to Bowden cables, cables surrounded by hollow cable or coating can be used to transmit </w:t>
      </w:r>
      <w:r w:rsidRPr="00302F56">
        <w:t xml:space="preserve">pushing and pulling </w:t>
      </w:r>
      <w:r>
        <w:t xml:space="preserve">force. Force can be routed to specific points by wiring cables in specific ways. The cable can be controlled by a </w:t>
      </w:r>
      <w:r w:rsidRPr="00302F56">
        <w:t>linear actuator</w:t>
      </w:r>
      <w:r>
        <w:t xml:space="preserve"> or a circular spool with a motor attached to it</w:t>
      </w:r>
      <w:r w:rsidRPr="009A58CA">
        <w:rPr>
          <w:b/>
        </w:rPr>
        <w:t>.</w:t>
      </w:r>
      <w:r>
        <w:rPr>
          <w:b/>
        </w:rPr>
        <w:t xml:space="preserve"> </w:t>
      </w:r>
      <w:r>
        <w:t>This method has actually been used many times in creating “</w:t>
      </w:r>
      <w:proofErr w:type="spellStart"/>
      <w:r>
        <w:t>exo</w:t>
      </w:r>
      <w:proofErr w:type="spellEnd"/>
      <w:r>
        <w:t>-gloves” for hands.</w:t>
      </w:r>
    </w:p>
    <w:p w:rsidR="0041726B" w:rsidRDefault="0041726B" w:rsidP="0041726B">
      <w:pPr>
        <w:spacing w:line="480" w:lineRule="auto"/>
      </w:pPr>
      <w:r>
        <w:t>Pneumatic:</w:t>
      </w:r>
    </w:p>
    <w:p w:rsidR="0041726B" w:rsidRDefault="0041726B" w:rsidP="0041726B">
      <w:pPr>
        <w:spacing w:line="480" w:lineRule="auto"/>
      </w:pPr>
      <w:r>
        <w:t xml:space="preserve">Could not find many examples of pneumatics being used for a purpose like this. In one notable example, tube-like fingers formed a gripping shape when they were inflated, and returned to the normal position when deflated. This glove also seems the most aesthetically pleasing and least bulky but seems to </w:t>
      </w:r>
      <w:r w:rsidRPr="00302F56">
        <w:t>lack precision and force.</w:t>
      </w:r>
      <w:r>
        <w:rPr>
          <w:b/>
        </w:rPr>
        <w:t xml:space="preserve"> </w:t>
      </w:r>
      <w:r>
        <w:t>It also takes a lot of testing beforehand to see which way the material will curl when it is controlled pneumatically.</w:t>
      </w:r>
    </w:p>
    <w:p w:rsidR="0041726B" w:rsidRDefault="0041726B" w:rsidP="0041726B">
      <w:pPr>
        <w:spacing w:line="480" w:lineRule="auto"/>
      </w:pPr>
      <w:r>
        <w:t>Cables would probably be the cheapest and simplest solution for our project. They can support large forces and it only depends on which motor we choose based on how strong of a force we want.</w:t>
      </w:r>
      <w:bookmarkStart w:id="0" w:name="_GoBack"/>
      <w:bookmarkEnd w:id="0"/>
    </w:p>
    <w:p w:rsidR="0041726B" w:rsidRPr="009A58CA" w:rsidRDefault="0041726B" w:rsidP="0041726B">
      <w:pPr>
        <w:spacing w:line="480" w:lineRule="auto"/>
      </w:pPr>
      <w:r>
        <w:t xml:space="preserve">A final note is that if we want more individual control on fingers, several smaller linear actuators could </w:t>
      </w:r>
      <w:proofErr w:type="gramStart"/>
      <w:r>
        <w:t>be</w:t>
      </w:r>
      <w:proofErr w:type="gramEnd"/>
      <w:r>
        <w:t xml:space="preserve"> used instead of one which controls everything. This would also help us stand out among similar projects that have already been done.</w:t>
      </w:r>
    </w:p>
    <w:p w:rsidR="00872189" w:rsidRDefault="00872189"/>
    <w:sectPr w:rsidR="00872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E8"/>
    <w:rsid w:val="001F55E8"/>
    <w:rsid w:val="0041726B"/>
    <w:rsid w:val="00504AED"/>
    <w:rsid w:val="00872189"/>
    <w:rsid w:val="00896D8E"/>
    <w:rsid w:val="00E91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82550E-D6A4-48B5-B76C-F08EF2AD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2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Anuj Soni</dc:creator>
  <cp:keywords/>
  <dc:description/>
  <cp:lastModifiedBy>Anuj Soni</cp:lastModifiedBy>
  <cp:revision>1</cp:revision>
  <dcterms:created xsi:type="dcterms:W3CDTF">2018-09-30T14:48:00Z</dcterms:created>
  <dcterms:modified xsi:type="dcterms:W3CDTF">2018-09-30T15:14:00Z</dcterms:modified>
</cp:coreProperties>
</file>